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02" w:rsidRPr="00421BC7" w:rsidRDefault="009D2C02" w:rsidP="009D2C02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BC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8D1B56A" wp14:editId="70294B24">
            <wp:extent cx="685800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02" w:rsidRPr="00421BC7" w:rsidRDefault="009D2C02" w:rsidP="009D2C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D2C02" w:rsidRPr="00421BC7" w:rsidRDefault="009D2C02" w:rsidP="009D2C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D2C02" w:rsidRPr="00421BC7" w:rsidRDefault="009D2C02" w:rsidP="009D2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9D2C02" w:rsidRPr="00421BC7" w:rsidRDefault="009D2C02" w:rsidP="009D2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9D2C02" w:rsidRPr="00421BC7" w:rsidTr="00AC425E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D2C02" w:rsidRPr="00421BC7" w:rsidRDefault="009D2C02" w:rsidP="00AC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6FCBF5F" wp14:editId="5946927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sHTgIAAFg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NBPBj2YcjlzheRbJeojXUvmGqQN3IsuPSNJRlZXFjniZBsF+KPpZpy&#10;IYI4hERtjk+H/WFIsEpw6p0+zJr5bCwMWhAvr/ALVYHnMMyoG0kDWM0InWxtR7jY2HC5kB4PSgE6&#10;W2ujn3en8enkZHKS9tL+8aSXxkXRez4dp73jafJsWAyK8bhI3ntqSZrVnFImPbudlpP077SyfVUb&#10;Fe7VvG9D9Bg99AvI7v4D6TBLP76NEGaKri7NbsYg3xC8fWr+fRzuwT78IIx+AQ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9&#10;+isH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9D2C02" w:rsidRPr="00421BC7" w:rsidRDefault="009D2C02" w:rsidP="009D2C02">
      <w:pPr>
        <w:spacing w:before="120" w:after="12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______2023</w:t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№_____                                                                         </w:t>
      </w:r>
      <w:bookmarkStart w:id="0" w:name="_GoBack"/>
      <w:bookmarkEnd w:id="0"/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Баяндай</w:t>
      </w:r>
    </w:p>
    <w:p w:rsidR="009D2C02" w:rsidRPr="00421BC7" w:rsidRDefault="009D2C02" w:rsidP="009D2C02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C02" w:rsidRPr="00421BC7" w:rsidRDefault="009D2C02" w:rsidP="009D2C0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</w:p>
    <w:p w:rsidR="009D2C02" w:rsidRPr="00421BC7" w:rsidRDefault="009D2C02" w:rsidP="009D2C0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изменению вида разрешенного</w:t>
      </w:r>
    </w:p>
    <w:p w:rsidR="009D2C02" w:rsidRPr="00421BC7" w:rsidRDefault="009D2C02" w:rsidP="009D2C0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земельного участка</w:t>
      </w:r>
    </w:p>
    <w:p w:rsidR="009D2C02" w:rsidRPr="00421BC7" w:rsidRDefault="009D2C02" w:rsidP="009D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D2C02" w:rsidRPr="00421BC7" w:rsidRDefault="009D2C02" w:rsidP="009D2C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21BC7">
        <w:rPr>
          <w:rFonts w:ascii="Times New Roman" w:eastAsia="Times New Roman" w:hAnsi="Times New Roman" w:cs="Times New Roman"/>
          <w:lang w:eastAsia="ru-RU"/>
        </w:rPr>
        <w:t xml:space="preserve">Рассмотрев заявление гр. </w:t>
      </w:r>
      <w:r>
        <w:rPr>
          <w:rFonts w:ascii="Times New Roman" w:eastAsia="Times New Roman" w:hAnsi="Times New Roman" w:cs="Times New Roman"/>
          <w:lang w:eastAsia="ru-RU"/>
        </w:rPr>
        <w:t xml:space="preserve">Цыренова Сергея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Дондоковича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, об изменении вида разрешенного использования земельного участка, предоставленного его в собственность, на основании выписки ЕГРН от 16.02.2023 г., руководствуясь ст. 11 Земельного кодекса Российской Федерации, ст. 28 Федерального закона от 06.10.2003 </w:t>
      </w:r>
      <w:r w:rsidRPr="00421BC7">
        <w:rPr>
          <w:rFonts w:ascii="Times New Roman" w:eastAsia="Times New Roman" w:hAnsi="Times New Roman" w:cs="Times New Roman"/>
          <w:lang w:val="en-US" w:eastAsia="ru-RU"/>
        </w:rPr>
        <w:t>N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421BC7">
        <w:rPr>
          <w:rFonts w:ascii="Times New Roman" w:eastAsia="Times New Roman" w:hAnsi="Times New Roman" w:cs="Times New Roman"/>
          <w:lang w:val="en-US" w:eastAsia="ru-RU"/>
        </w:rPr>
        <w:t>N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191-ФЗ</w:t>
      </w:r>
      <w:proofErr w:type="gramEnd"/>
      <w:r w:rsidRPr="00421BC7">
        <w:rPr>
          <w:rFonts w:ascii="Times New Roman" w:eastAsia="Times New Roman" w:hAnsi="Times New Roman" w:cs="Times New Roman"/>
          <w:lang w:eastAsia="ru-RU"/>
        </w:rPr>
        <w:t xml:space="preserve"> «О введении в действие Градостроительного кодекса Российской Федерации»,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>. 20, 33, 48 Устава МО «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район», Положением о порядке организации и проведения публичных слушаний на территории Баяндаевского района, утвержденным решением Думы МО «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район» от 28.06.2012 </w:t>
      </w:r>
      <w:r w:rsidRPr="00421BC7">
        <w:rPr>
          <w:rFonts w:ascii="Times New Roman" w:eastAsia="Times New Roman" w:hAnsi="Times New Roman" w:cs="Times New Roman"/>
          <w:lang w:val="en-US" w:eastAsia="ru-RU"/>
        </w:rPr>
        <w:t>N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29/7,  </w:t>
      </w:r>
    </w:p>
    <w:p w:rsidR="009D2C02" w:rsidRPr="00421BC7" w:rsidRDefault="009D2C02" w:rsidP="009D2C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02" w:rsidRPr="00421BC7" w:rsidRDefault="009D2C02" w:rsidP="009D2C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1BC7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9D2C02" w:rsidRPr="00421BC7" w:rsidRDefault="009D2C02" w:rsidP="009D2C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2C02" w:rsidRPr="00421BC7" w:rsidRDefault="009D2C02" w:rsidP="009D2C0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2023 года в 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421BC7">
        <w:rPr>
          <w:rFonts w:ascii="Times New Roman" w:eastAsia="Times New Roman" w:hAnsi="Times New Roman" w:cs="Times New Roman"/>
          <w:lang w:eastAsia="ru-RU"/>
        </w:rPr>
        <w:t>.00 часов в актовом зале администрации МО «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район» по адресу: Иркутская область,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район, с. Баяндай, ул.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Бутунаева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>, д. 2, публичные слушания по вопросу изменения вида разрешенного использования:</w:t>
      </w:r>
    </w:p>
    <w:p w:rsidR="009D2C02" w:rsidRPr="00421BC7" w:rsidRDefault="009D2C02" w:rsidP="009D2C0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>- земельный участок из земель населенных пунктов с кадастровым номером 85:02:</w:t>
      </w:r>
      <w:r>
        <w:rPr>
          <w:rFonts w:ascii="Times New Roman" w:eastAsia="Times New Roman" w:hAnsi="Times New Roman" w:cs="Times New Roman"/>
          <w:lang w:eastAsia="ru-RU"/>
        </w:rPr>
        <w:t>000000:1529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21BC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421BC7">
        <w:rPr>
          <w:rFonts w:ascii="Times New Roman" w:eastAsia="Times New Roman" w:hAnsi="Times New Roman" w:cs="Times New Roman"/>
          <w:lang w:eastAsia="ru-RU"/>
        </w:rPr>
        <w:t xml:space="preserve"> по адресу: Иркутская область,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lang w:eastAsia="ru-RU"/>
        </w:rPr>
        <w:t>Баяндай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Рокоссовского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2000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421BC7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421BC7">
        <w:rPr>
          <w:rFonts w:ascii="Times New Roman" w:eastAsia="Times New Roman" w:hAnsi="Times New Roman" w:cs="Times New Roman"/>
          <w:lang w:eastAsia="ru-RU"/>
        </w:rPr>
        <w:t xml:space="preserve">, предоставленного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на другой вид разрешенного использования – </w:t>
      </w:r>
      <w:r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хозяйства.</w:t>
      </w:r>
    </w:p>
    <w:p w:rsidR="009D2C02" w:rsidRPr="00421BC7" w:rsidRDefault="009D2C02" w:rsidP="009D2C0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>2. Председательствующим на данных публичных слушаниях назначить первого заместителя мэра МО «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район» А.А.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Борхонова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>.</w:t>
      </w:r>
    </w:p>
    <w:p w:rsidR="009D2C02" w:rsidRPr="00421BC7" w:rsidRDefault="009D2C02" w:rsidP="009D2C02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>3. Организатором публичных слушаний определить Отдел по управлению муниципальным имуществом администрации МО «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9D2C02" w:rsidRPr="00421BC7" w:rsidRDefault="009D2C02" w:rsidP="009D2C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           4. Опубликовать в районной газете «Заря» и разместить на официальном сайте МО «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«Интернет»:</w:t>
      </w:r>
    </w:p>
    <w:p w:rsidR="009D2C02" w:rsidRPr="00421BC7" w:rsidRDefault="009D2C02" w:rsidP="009D2C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           а)    настоящее постановление;</w:t>
      </w:r>
    </w:p>
    <w:p w:rsidR="009D2C02" w:rsidRPr="00421BC7" w:rsidRDefault="009D2C02" w:rsidP="009D2C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ноября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 2023 года. </w:t>
      </w:r>
    </w:p>
    <w:p w:rsidR="009D2C02" w:rsidRPr="00421BC7" w:rsidRDefault="009D2C02" w:rsidP="009D2C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           5. Письменные замечания и предложения жителей с. Баяндай принимаются по адресу: Иркутская область,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 район, с. Баяндай, ул.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Бутунаева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, д. 2,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. 19, со дня опубликования постановления до </w:t>
      </w:r>
      <w:r>
        <w:rPr>
          <w:rFonts w:ascii="Times New Roman" w:eastAsia="Times New Roman" w:hAnsi="Times New Roman" w:cs="Times New Roman"/>
          <w:lang w:eastAsia="ru-RU"/>
        </w:rPr>
        <w:t>29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2023 года с 09.00 до 17.00 часов.</w:t>
      </w:r>
    </w:p>
    <w:p w:rsidR="009D2C02" w:rsidRPr="00421BC7" w:rsidRDefault="009D2C02" w:rsidP="009D2C02">
      <w:pPr>
        <w:spacing w:after="0" w:line="240" w:lineRule="auto"/>
        <w:ind w:left="227" w:right="-6"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421BC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21BC7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lang w:eastAsia="ru-RU"/>
        </w:rPr>
        <w:t>возложить на первого заместителя мэра МО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А.А.Борхонова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9D2C02" w:rsidRPr="00421BC7" w:rsidRDefault="009D2C02" w:rsidP="009D2C02">
      <w:pPr>
        <w:spacing w:after="0" w:line="240" w:lineRule="auto"/>
        <w:ind w:left="227" w:right="-6" w:firstLine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335" w:rsidRDefault="009D2C02" w:rsidP="009D2C02">
      <w:pPr>
        <w:spacing w:after="0" w:line="240" w:lineRule="auto"/>
        <w:ind w:left="720" w:right="-5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А.П.Табинаев</w:t>
      </w:r>
      <w:proofErr w:type="spellEnd"/>
    </w:p>
    <w:sectPr w:rsidR="002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32"/>
    <w:rsid w:val="002B5335"/>
    <w:rsid w:val="009D2C02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2023-09-27T08:25:00Z</dcterms:created>
  <dcterms:modified xsi:type="dcterms:W3CDTF">2023-09-27T08:25:00Z</dcterms:modified>
</cp:coreProperties>
</file>